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3C4" w:rsidRDefault="00C023C4" w:rsidP="00C023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C023C4" w:rsidRDefault="00C023C4" w:rsidP="00C023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C023C4" w:rsidRDefault="00C023C4" w:rsidP="00C023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005"/>
        <w:gridCol w:w="3212"/>
        <w:gridCol w:w="3354"/>
      </w:tblGrid>
      <w:tr w:rsidR="00C023C4" w:rsidTr="00C023C4">
        <w:trPr>
          <w:trHeight w:val="2323"/>
          <w:jc w:val="center"/>
        </w:trPr>
        <w:tc>
          <w:tcPr>
            <w:tcW w:w="1570" w:type="pct"/>
            <w:hideMark/>
          </w:tcPr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О. А.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 от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Закирова А.М.</w:t>
            </w:r>
          </w:p>
        </w:tc>
        <w:tc>
          <w:tcPr>
            <w:tcW w:w="1752" w:type="pct"/>
          </w:tcPr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Амелин А.Г.</w:t>
            </w:r>
          </w:p>
          <w:p w:rsidR="00C023C4" w:rsidRDefault="00C023C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C023C4" w:rsidRDefault="00C023C4" w:rsidP="00C023C4">
      <w:pPr>
        <w:pStyle w:val="a6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C023C4" w:rsidRDefault="00C023C4" w:rsidP="00C023C4">
      <w:pPr>
        <w:pStyle w:val="a6"/>
        <w:jc w:val="center"/>
        <w:rPr>
          <w:spacing w:val="-5"/>
          <w:lang w:eastAsia="ar-SA"/>
        </w:rPr>
      </w:pPr>
    </w:p>
    <w:p w:rsidR="00C023C4" w:rsidRDefault="00C023C4" w:rsidP="00C023C4">
      <w:pPr>
        <w:pStyle w:val="a6"/>
        <w:jc w:val="center"/>
        <w:rPr>
          <w:spacing w:val="-5"/>
          <w:lang w:eastAsia="ru-RU"/>
        </w:rPr>
      </w:pPr>
    </w:p>
    <w:p w:rsidR="00C023C4" w:rsidRDefault="00C023C4" w:rsidP="00C023C4">
      <w:pPr>
        <w:pStyle w:val="a6"/>
        <w:jc w:val="center"/>
        <w:rPr>
          <w:spacing w:val="-5"/>
        </w:rPr>
      </w:pPr>
    </w:p>
    <w:p w:rsidR="00C023C4" w:rsidRDefault="00C023C4" w:rsidP="00C023C4">
      <w:pPr>
        <w:pStyle w:val="a6"/>
        <w:jc w:val="center"/>
        <w:rPr>
          <w:spacing w:val="-5"/>
        </w:rPr>
      </w:pPr>
    </w:p>
    <w:p w:rsidR="00C023C4" w:rsidRDefault="00C023C4" w:rsidP="00C023C4">
      <w:pPr>
        <w:pStyle w:val="a6"/>
        <w:jc w:val="center"/>
        <w:rPr>
          <w:b/>
          <w:spacing w:val="-3"/>
        </w:rPr>
      </w:pPr>
    </w:p>
    <w:p w:rsidR="00C023C4" w:rsidRDefault="00C023C4" w:rsidP="00C023C4">
      <w:pPr>
        <w:pStyle w:val="a6"/>
        <w:jc w:val="center"/>
        <w:rPr>
          <w:b/>
        </w:rPr>
      </w:pPr>
    </w:p>
    <w:p w:rsidR="00C023C4" w:rsidRDefault="00C023C4" w:rsidP="00C023C4">
      <w:pPr>
        <w:pStyle w:val="a6"/>
        <w:jc w:val="center"/>
        <w:rPr>
          <w:b/>
        </w:rPr>
      </w:pPr>
      <w:r>
        <w:rPr>
          <w:b/>
        </w:rPr>
        <w:t xml:space="preserve">Критерии оценивания по </w:t>
      </w:r>
      <w:r w:rsidR="00D84F9D">
        <w:rPr>
          <w:b/>
        </w:rPr>
        <w:t>истории и обществознанию</w:t>
      </w:r>
      <w:bookmarkStart w:id="0" w:name="_GoBack"/>
      <w:bookmarkEnd w:id="0"/>
    </w:p>
    <w:p w:rsidR="00C023C4" w:rsidRDefault="00C023C4" w:rsidP="00C023C4">
      <w:pPr>
        <w:pStyle w:val="a6"/>
        <w:jc w:val="center"/>
        <w:rPr>
          <w:b/>
          <w:spacing w:val="-3"/>
        </w:rPr>
      </w:pPr>
    </w:p>
    <w:p w:rsidR="00C023C4" w:rsidRDefault="00C023C4" w:rsidP="00C023C4">
      <w:pPr>
        <w:pStyle w:val="a6"/>
        <w:jc w:val="center"/>
        <w:rPr>
          <w:spacing w:val="-3"/>
        </w:rPr>
      </w:pPr>
      <w:r>
        <w:rPr>
          <w:spacing w:val="-3"/>
        </w:rPr>
        <w:t>МО учителей общественно-научных предметов</w:t>
      </w:r>
    </w:p>
    <w:p w:rsidR="00C023C4" w:rsidRDefault="00C023C4" w:rsidP="00C023C4">
      <w:pPr>
        <w:pStyle w:val="a6"/>
        <w:jc w:val="center"/>
        <w:rPr>
          <w:spacing w:val="-3"/>
        </w:rPr>
      </w:pPr>
    </w:p>
    <w:p w:rsidR="00C023C4" w:rsidRDefault="00C023C4" w:rsidP="00C023C4">
      <w:pPr>
        <w:pStyle w:val="a6"/>
        <w:jc w:val="center"/>
        <w:rPr>
          <w:spacing w:val="-3"/>
        </w:rPr>
      </w:pPr>
    </w:p>
    <w:p w:rsidR="00C023C4" w:rsidRDefault="00C023C4" w:rsidP="00C023C4">
      <w:pPr>
        <w:pStyle w:val="a6"/>
        <w:jc w:val="center"/>
        <w:rPr>
          <w:spacing w:val="-3"/>
        </w:rPr>
      </w:pPr>
    </w:p>
    <w:p w:rsidR="00C023C4" w:rsidRDefault="00C023C4" w:rsidP="00C023C4">
      <w:pPr>
        <w:pStyle w:val="a6"/>
        <w:jc w:val="center"/>
        <w:rPr>
          <w:spacing w:val="-3"/>
        </w:rPr>
      </w:pPr>
    </w:p>
    <w:p w:rsidR="00C023C4" w:rsidRDefault="00C023C4" w:rsidP="00C023C4">
      <w:pPr>
        <w:pStyle w:val="a6"/>
        <w:jc w:val="center"/>
        <w:rPr>
          <w:spacing w:val="-3"/>
        </w:rPr>
      </w:pPr>
    </w:p>
    <w:p w:rsidR="00C023C4" w:rsidRDefault="00C023C4" w:rsidP="00C023C4">
      <w:pPr>
        <w:pStyle w:val="a6"/>
        <w:jc w:val="right"/>
      </w:pPr>
      <w:r>
        <w:rPr>
          <w:spacing w:val="-2"/>
        </w:rPr>
        <w:t xml:space="preserve">Принята на заседании </w:t>
      </w:r>
      <w:r>
        <w:t>педагогического совета</w:t>
      </w:r>
    </w:p>
    <w:p w:rsidR="00C023C4" w:rsidRDefault="00C023C4" w:rsidP="00C023C4">
      <w:pPr>
        <w:pStyle w:val="a6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2D7238" w:rsidRPr="002D7238" w:rsidRDefault="002D7238" w:rsidP="002D72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 знаний учащихся по истории</w:t>
      </w:r>
    </w:p>
    <w:p w:rsidR="002D7238" w:rsidRPr="002D7238" w:rsidRDefault="002D7238" w:rsidP="002D72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</w:t>
      </w: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Устный, письменный ответ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«5»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 в полном объеме выполняет предъявленные задания и демонстрирует следующие знания и умения: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осуществлять поиск информации, представленной в различных знаковых системах;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логично, развернуто отвечать как на устный вопрос, так и на вопросы по историческому источнику;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соотносить исторические события, процессы с определенным периодом истории России и всеобщей истории, определять их место в историческом развитии страны и мира;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анализировать, сравнивать, обобщать факты прошлого и современности, руководствуясь принципом историзма;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давать оценку исторических событий и явлений, деятельности исторических личностей (значение, уроки, вклад в мировую историю, соответствие критериям нравственности);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сопоставлять различные точки зрения на исторические события, обосновывать свое мнение;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исторические знания при анализе различных проблем современного общества;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толковать содержание основных терминов исторической и общественно-политической лексики;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демонстрировать знание основных дат отечественной истории;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краткий (тезисный) план предлагаемого к изучению материала;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оформлять контурную карту в соответствии с полнотой требований заданий (легенды);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читать карту, ориентируясь в историческом пространстве и времени;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преобразовывать текстовую информацию в иную (график, диаграмма, таблица);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«4»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показывает предъявляемые требования, как и к ответу на «отлично», но при ответе допускает неточности, не искажающие общего исторического смысла;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демонстрирует знание причинно-следственных связей, основных дат;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дает определения прозвучавшим при ответе понятиям;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достаточно полно и уверенно владеет хотя бы 1-2 требуемыми практическими умениями при работе с исторической картой и историческим источником.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«3»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демонстрирует общие представления об историческом процессе;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путается в датах, допускает неточности в определении понятий;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показывает верное понимание отдельных элементов исторического содержания на основе частичного использования необходимых умений;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отсутствует логически построенный и продуманный ответ;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умеет сопоставлять исторические события в России с событиями всеобщей истории;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показывает знание различных точек зрения, существующих по проблеме;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«2»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 не продемонстрировал никаких знаний либо отказался отвечать.</w:t>
      </w:r>
    </w:p>
    <w:p w:rsidR="002D7238" w:rsidRPr="002D7238" w:rsidRDefault="002D7238" w:rsidP="002D72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Требования к оценке: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должна быть объективной и справедливой, ясной и понятной для обучаемого,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должна выполнять стимулирующую функцию,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должна быть всесторонней.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Критерии оценки тестового задания: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90-100%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отлично «5»;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70-89%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хорошо «4»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50-69%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удовлетворительно «3»;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менее 50%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неудовлетворительно «2»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Нормы оценок работы с историческим источником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«5»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установил тип источника и время (дату) его появления;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 из источника историческую информацию, на основе которой сформулировал и раскрыл поднятую в тексте проблему;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сопоставил факты нескольких исторических источников;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применил контекстные знания и базовые знания смежных предметных областей (география, искусство и т.д.)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объяснения содержания исторического источника;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дал теоретическое обоснование информации источника и прокомментировал ее с использованием научной терминологии;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привел собственную точку зрения на рассматриваемую проблему;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аргументировал свою позицию с опорой на исторические факты и собственный жизненный опыт.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«4»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 или экзаменующийся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определил тип источника и историческую эпоху его появления;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 из источника историческую информацию, на основе которой обозначил и пояснил поднятую в тексте проблему;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сопоставил факты нескольких исторических источников;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применил контекстные знания для объяснения содержания исторического источника;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прокомментировал информацию источника с использованием научной терминологии;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привел собственную точку зрения на рассматриваемую проблему, но затруднился с аргументацией свою позиции.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«3»</w:t>
      </w:r>
      <w:r w:rsidRPr="002D723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узнал тип источника, но указал примерное время его появления;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на основе информации источника увидел проблему, но не смог ее сформулировать;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попытался раскрыть проблему, пользуясь общими рассуждениями при слабой опоре на информацию источника;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сформулировал собственную точку зрения (позицию, отношение) при ответе на вопросы и задания к тексту источника.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«2»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в том случае, если учащийся или экзаменующийся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указал тип источника, но сделал попытку ответить на поставленные вопросы;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увидел проблему и не смог ее сформулировать;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пересказал текст источника без его комментирования;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или дал ответ не в контексте задания.</w:t>
      </w:r>
    </w:p>
    <w:p w:rsidR="002D7238" w:rsidRPr="002D7238" w:rsidRDefault="002D7238" w:rsidP="002D72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</w:t>
      </w: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Нормы оценок работы с исторической картой</w:t>
      </w:r>
    </w:p>
    <w:p w:rsidR="002D7238" w:rsidRPr="002D7238" w:rsidRDefault="002D7238" w:rsidP="002D72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«5»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читает легенду карты;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правильно описывает расположение стран (государств), используя соответствующую терминологию;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раскрывает сущность исторических процессов и явлений (войн, революций и пр.), пользуясь языком карты;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правильно и в полном объеме выполняет задания по контурной карте.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«4»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допускает неточности при чтении легенды карты;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описывает расположение стран (государств), искажая или не в полном объеме используя картографические термины;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затрудняется в применении карты при анализе сущности исторических процессов и явлений;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в полном объеме выполняет задания по контурной карте.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«3»</w:t>
      </w:r>
      <w:r w:rsidRPr="002D723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в том случае, если учащийся или экзаменующийся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допускает ошибки при чтении легенды карты, искажающие смысл исторической информации;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соотносит историческую информацию с картой;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может обозначить изучаемые исторические объекты (явления) на контурной карте.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«2»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выставляется в том случае, если учащийся или экзаменующийся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умеет читать легенду карты;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не распознает историческую информацию, представленную на карте;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отказался работать с контурной картой.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Критерии оценивания решения познавательных и практических задач.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В зависимости от содержащегося в вопросе предписания могут быть востребованы следующие умения: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анализировать информацию о социальных объектах, устанавливать соответствие между существенными чертами и признаками конкретных социальных явлений и обществоведческими понятиями;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осуществлять поиск социальной информации, представленной в различных знаковых системах (тест, диаграмма и т. п.);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извлекать из неадаптированных оригинальных текстов знания по заданным темам;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различать в социальной информации факты и мнения, выводы и аргументы;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применять социально-экономические и гуманитарные знания для решения познавательных задач по актуальным социальным проблемам, доказывать надежность предлагаемого решения;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  <w:t>предвидеть последствия определенных социальных действий.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br/>
      </w:r>
      <w:r w:rsidRPr="002D7238">
        <w:rPr>
          <w:rFonts w:ascii="Times New Roman" w:eastAsia="Times New Roman" w:hAnsi="Times New Roman" w:cs="Times New Roman"/>
          <w:i/>
          <w:iCs/>
          <w:color w:val="393939"/>
          <w:sz w:val="24"/>
          <w:szCs w:val="24"/>
          <w:lang w:eastAsia="ru-RU"/>
        </w:rPr>
        <w:t> Оценка «5»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ставится при получении требуемого ответа на основе грамотного применения соответствующих умений и теоретических знаний.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i/>
          <w:iCs/>
          <w:color w:val="393939"/>
          <w:sz w:val="24"/>
          <w:szCs w:val="24"/>
          <w:lang w:eastAsia="ru-RU"/>
        </w:rPr>
        <w:t>Оценка «4»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ставится, если допущены незначительные ошибки.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  <w:r w:rsidRPr="002D7238">
        <w:rPr>
          <w:rFonts w:ascii="Times New Roman" w:eastAsia="Times New Roman" w:hAnsi="Times New Roman" w:cs="Times New Roman"/>
          <w:i/>
          <w:iCs/>
          <w:color w:val="393939"/>
          <w:sz w:val="24"/>
          <w:szCs w:val="24"/>
          <w:lang w:eastAsia="ru-RU"/>
        </w:rPr>
        <w:t>Оценка «3»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ставится, если задание выполняется с помощью наводящих вопросов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Критерии оценивания письменного ответа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При оценке письменного ответа необходимо выделить следующие элементы: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lastRenderedPageBreak/>
        <w:t>1. Представление собственной точки зрения (позиции, отношения) при раскрытии проблемы.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2.  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3. Аргументация своей позиции с опорой на факты общественной жизни или собственный опыт.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Оценка «5»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Оценка «4»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ставится, если представлена собственная точка зрения (позиция, отношение) 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Оценка «3»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точка зрения (позиция, отношение) при раскрытии проблемы. Проблема раскрыта при формальном использовании исторических терминов. Дана аргументация своего мнения с опорой на факты общественной жизни или личный социальный опыт.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Оценка «2»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позиция по поднятой проблеме на бытовом уровне без аргументации.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исторических диктантов.</w:t>
      </w:r>
    </w:p>
    <w:p w:rsidR="002D7238" w:rsidRPr="002D7238" w:rsidRDefault="002D7238" w:rsidP="002D7238">
      <w:pPr>
        <w:shd w:val="clear" w:color="auto" w:fill="FFFFFF"/>
        <w:spacing w:after="0" w:line="18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4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447"/>
        <w:gridCol w:w="8269"/>
      </w:tblGrid>
      <w:tr w:rsidR="002D7238" w:rsidRPr="002D7238" w:rsidTr="002D7238">
        <w:trPr>
          <w:trHeight w:val="240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 отсутствуют</w:t>
            </w:r>
          </w:p>
        </w:tc>
      </w:tr>
      <w:tr w:rsidR="002D7238" w:rsidRPr="002D7238" w:rsidTr="002D7238">
        <w:trPr>
          <w:trHeight w:val="240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7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</w:t>
            </w:r>
          </w:p>
        </w:tc>
      </w:tr>
      <w:tr w:rsidR="002D7238" w:rsidRPr="002D7238" w:rsidTr="002D7238">
        <w:trPr>
          <w:trHeight w:val="240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7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 или 40-60% правильных ответов</w:t>
            </w:r>
          </w:p>
        </w:tc>
      </w:tr>
      <w:tr w:rsidR="002D7238" w:rsidRPr="002D7238" w:rsidTr="002D7238">
        <w:trPr>
          <w:trHeight w:val="225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7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7238" w:rsidRPr="002D7238" w:rsidRDefault="002D7238" w:rsidP="002D723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 более ошибок или 15-39% правильных ответов</w:t>
            </w:r>
          </w:p>
        </w:tc>
      </w:tr>
    </w:tbl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сочинений (эссе).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При оценивании данного вида работы необходимо выделить следующие элементы:</w:t>
      </w:r>
    </w:p>
    <w:p w:rsidR="002D7238" w:rsidRPr="002D7238" w:rsidRDefault="002D7238" w:rsidP="002D723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Представление собственной точки зрения (позиции, отношения) при раскрытии проблемы.</w:t>
      </w:r>
    </w:p>
    <w:p w:rsidR="002D7238" w:rsidRPr="002D7238" w:rsidRDefault="002D7238" w:rsidP="002D7238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2D7238" w:rsidRPr="002D7238" w:rsidRDefault="002D7238" w:rsidP="002D7238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Аргументация своей позиции с опорой на факты общественной жизни или собственный опыт. </w:t>
      </w: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Отметка «5»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точка зрения(позиция ,отношение)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Отме</w:t>
      </w:r>
      <w:r w:rsidR="00C957B2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т</w:t>
      </w: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ка «4»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точка зрения(позиция, отношение)при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Отметка «3»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точка зрения(позиция, отношение)при раскрытии проблемы, но проблема раскрыта при формальном использовании исторических терминов. Дана аргументация своего мнения с опорой на факты общественной жизни или личный социальный опыт.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Отметка «2» </w:t>
      </w:r>
      <w:r w:rsidRPr="002D7238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ставится, если представлена собственная позиция по поднятой проблеме на бытовом уровне без аргументации.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проекта.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Высокий уровень - Отметка «5»</w:t>
      </w:r>
    </w:p>
    <w:p w:rsidR="002D7238" w:rsidRPr="002D7238" w:rsidRDefault="002D7238" w:rsidP="002D7238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поняты цель, задачи выполнения проекта.</w:t>
      </w:r>
    </w:p>
    <w:p w:rsidR="002D7238" w:rsidRPr="002D7238" w:rsidRDefault="002D7238" w:rsidP="002D723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Соблюдена технология исполнения проекта, выдержаны соответствующие этапы.</w:t>
      </w:r>
    </w:p>
    <w:p w:rsidR="002D7238" w:rsidRPr="002D7238" w:rsidRDefault="002D7238" w:rsidP="002D723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Проект оформлен в соответствии с требованиями.</w:t>
      </w:r>
    </w:p>
    <w:p w:rsidR="002D7238" w:rsidRPr="002D7238" w:rsidRDefault="002D7238" w:rsidP="002D723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Проявлены творчество, инициатива.</w:t>
      </w:r>
    </w:p>
    <w:p w:rsidR="002D7238" w:rsidRPr="002D7238" w:rsidRDefault="002D7238" w:rsidP="002D7238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Предъявленный продукт деятельности отличается высоким качеством исполнения, соответствует заявленной теме.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 - Отметка «4»</w:t>
      </w:r>
    </w:p>
    <w:p w:rsidR="002D7238" w:rsidRPr="002D7238" w:rsidRDefault="002D7238" w:rsidP="002D7238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поняты цель, задачи выполнения проекта.</w:t>
      </w:r>
    </w:p>
    <w:p w:rsidR="002D7238" w:rsidRPr="002D7238" w:rsidRDefault="002D7238" w:rsidP="002D7238">
      <w:pPr>
        <w:numPr>
          <w:ilvl w:val="0"/>
          <w:numId w:val="7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Соблюдена технология исполнения проекта, этапы, но допущены незначительные ошибки, неточности в оформлении.</w:t>
      </w:r>
    </w:p>
    <w:p w:rsidR="002D7238" w:rsidRPr="002D7238" w:rsidRDefault="002D7238" w:rsidP="002D7238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Проявлено творчество.</w:t>
      </w:r>
    </w:p>
    <w:p w:rsidR="002D7238" w:rsidRPr="002D7238" w:rsidRDefault="002D7238" w:rsidP="002D7238">
      <w:pPr>
        <w:numPr>
          <w:ilvl w:val="0"/>
          <w:numId w:val="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Предъявленный продукт деятельности отличается высоким качеством исполнения, соответствует заявленной теме.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 - Отметка «3»</w:t>
      </w:r>
    </w:p>
    <w:p w:rsidR="002D7238" w:rsidRPr="002D7238" w:rsidRDefault="002D7238" w:rsidP="002D7238">
      <w:pPr>
        <w:numPr>
          <w:ilvl w:val="0"/>
          <w:numId w:val="1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поняты цель, задачи выполнения проекта.</w:t>
      </w:r>
    </w:p>
    <w:p w:rsidR="002D7238" w:rsidRPr="002D7238" w:rsidRDefault="002D7238" w:rsidP="002D7238">
      <w:pPr>
        <w:numPr>
          <w:ilvl w:val="0"/>
          <w:numId w:val="1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Соблюдена технология выполнения проекта, но имеются 1-2 ошибки в этапах или в оформлении.</w:t>
      </w:r>
    </w:p>
    <w:p w:rsidR="002D7238" w:rsidRPr="002D7238" w:rsidRDefault="002D7238" w:rsidP="002D723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Самостоятельность проявлена на недостаточном уровне.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Низкий уровень - Отметка «2»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 не выполнен или не завершен.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текстом (заполнение опорных таблиц и схем, письменный ответ на вопрос)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Высокий уровень -Отметка «5»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выполнено на высоком уровне, отсутствуют ошибки. Работа выполнена в заданное время, самостоятельно, с соблюдением технологических требований и установок, качественно, творчески и эстетично.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 - Отметка «4»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выполнено на хорошем уровне, имеются 1 ошибка в содержании, или имеются незначительные ошибки в оформлении. Работа выполнена в заданное время, самостоятельно.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 - Отметка «3»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выполнено на достаточном, минимальном уровне, имеются 2-3 ошибки в содержании или неграмотно оформлено. Работа выполнена с опозданием, но самостоятельно.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Низкий уровень - Отметка «2»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не выполнено или не завершено самостоятельно учеником, при выполнении допущены большие отклонения от заданных требований и установок.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сообщения учащихся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Высокий уровень (Отметка «5»)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оценивается сообщение, соответствующее критериям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:1.Соответствие содержания заявленной теме</w:t>
      </w:r>
    </w:p>
    <w:p w:rsidR="002D7238" w:rsidRPr="002D7238" w:rsidRDefault="002D7238" w:rsidP="002D7238">
      <w:pPr>
        <w:numPr>
          <w:ilvl w:val="1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логично и последовательно излагать материалы доклада.</w:t>
      </w:r>
    </w:p>
    <w:p w:rsidR="002D7238" w:rsidRPr="002D7238" w:rsidRDefault="002D7238" w:rsidP="002D7238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владение материалом, умение ответить на вопросы по теме сообщения.</w:t>
      </w:r>
    </w:p>
    <w:p w:rsidR="002D7238" w:rsidRPr="002D7238" w:rsidRDefault="002D7238" w:rsidP="002D7238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владение монологической литературной речью.</w:t>
      </w:r>
    </w:p>
    <w:p w:rsidR="002D7238" w:rsidRPr="002D7238" w:rsidRDefault="002D7238" w:rsidP="002D7238">
      <w:pPr>
        <w:numPr>
          <w:ilvl w:val="1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презентации, схем, таблиц, иллюстраций и т.д.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 (Отметка «4»)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оценивается сообщение,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удовлетворяющий тем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 требованиям, что и для оценки «5», но допускает 1-2 ошибки, которые сам же исправляет, и 1-2 недочета в последовательности и языковом оформлении излагаемого.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 (Отметка «3»)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ученик обнаруживает знание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основных положений темы сообщения, но: 1) излагает материал неполно и допускает неточности в изложении фактов; 2) не умеет достаточно глубоко и доказательно обосновывать свои суждения и привести свои примеры; 3) излагает материал непоследовательно, допускает ошибки в языковом оформлении излагаемого, не владеет монологической речью.</w:t>
      </w:r>
    </w:p>
    <w:p w:rsidR="002D7238" w:rsidRPr="002D7238" w:rsidRDefault="002D7238" w:rsidP="002D72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Низкий уровень (Отметка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ученик обнаруживает незнание большей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 излагаемого материала, допускает ошибки в формулировке определений и правил, искажающие их смысл, беспорядочно и неуверенно излагает материал.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Творческие задания (проекты)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оцениваются по следующим критериям: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самостоятельность работы над проектом;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обоснование выбора темы и ее актуальность;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практическая значимость работы;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оригинальность решения проблемы;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артистизм и выразительность выступления;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глубина и широта знаний по проблеме;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компетентность докладчика (ответы на вопросы);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использование наглядности и технических средств;</w:t>
      </w:r>
    </w:p>
    <w:p w:rsidR="002D7238" w:rsidRPr="002D7238" w:rsidRDefault="002D7238" w:rsidP="002D723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грамотное использования терминологии;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-эстетическое оформление работы с рисунками, фотографиями;</w:t>
      </w:r>
    </w:p>
    <w:p w:rsidR="002D7238" w:rsidRPr="002D7238" w:rsidRDefault="002D7238" w:rsidP="002D723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по выбранной теме, найденная в Интернете должна быть творчески переработана, дополнена учащимся, иллюстрации и сочинения должны быть созданы самими детьми;</w:t>
      </w:r>
    </w:p>
    <w:p w:rsidR="002D7238" w:rsidRPr="002D7238" w:rsidRDefault="002D7238" w:rsidP="002D723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успешная презентация перед одноклассниками.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проектов:</w:t>
      </w:r>
    </w:p>
    <w:p w:rsidR="002D7238" w:rsidRPr="002D7238" w:rsidRDefault="002D7238" w:rsidP="002D723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учебно-познавательные (стенгазеты, публичные выступления с сообщениями, докладами, самостоятельно найденными справочными материалами и др.);</w:t>
      </w:r>
    </w:p>
    <w:p w:rsidR="002D7238" w:rsidRPr="002D7238" w:rsidRDefault="002D7238" w:rsidP="002D723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сценарии постановок, внеклассных мероприятий, конкурсов и т.д.;</w:t>
      </w:r>
    </w:p>
    <w:p w:rsidR="002D7238" w:rsidRPr="002D7238" w:rsidRDefault="002D7238" w:rsidP="002D723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иллюстрации к изученной теме;</w:t>
      </w:r>
    </w:p>
    <w:p w:rsidR="002D7238" w:rsidRPr="002D7238" w:rsidRDefault="002D7238" w:rsidP="002D723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сочинения на изученную тему.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Отметка зависит от количества набранных баллов: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Требования к составлению проектов-кроссвордов и нормы их оценивания.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Объѐм, количество слов (учитель заранее оговаривает необходимое количество слов) – до 2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– до 3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Аккуратность оформления – до 2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презентовать – до 2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Задания (все определения, формулировки должны быть однотипны) – до 2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Информативная точность и достоверность фактов – до 2 баллов. Если кроссворд составлен с фактическими ошибками, то работа может не оцениваться.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Орфографическая правильность – до 1 балла.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Источники информации (с указанием сайтов, авторов, издательства и т.д.) – до 2 баллов.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Ключи к кроссворду – до 1 балла.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Нормы оценивания кроссвордов.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17 – 15 баллов – оценка “отлично”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13-15 баллов – оценка “хорошо”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10-13 баллов – оценка “удовлетворительно” (минимальное количество баллов на отметку “3” позволяет решить кроссворд).</w:t>
      </w:r>
    </w:p>
    <w:p w:rsidR="002D7238" w:rsidRPr="002D7238" w:rsidRDefault="002D7238" w:rsidP="002D72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Рефераты </w:t>
      </w: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 заданным темам или по выбору учащихся в5-9 классах.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Отметка «5»:</w:t>
      </w:r>
    </w:p>
    <w:p w:rsidR="002D7238" w:rsidRPr="002D7238" w:rsidRDefault="002D7238" w:rsidP="002D7238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выбрать главное и конкретное;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полно, грамотно раскрывает тему (учащийся использует исторические и обществоведческие термины, понятия, хорошо знает деятельность изучаемых личностей,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разбирается в исторических событиях, умеет их анализировать, высказывает личное мнение по данной теме, аккуратно выполняет работу, создает рисунки – при необходимости).</w:t>
      </w:r>
    </w:p>
    <w:p w:rsidR="002D7238" w:rsidRPr="002D7238" w:rsidRDefault="002D7238" w:rsidP="002D723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Отметка «4»:</w:t>
      </w:r>
    </w:p>
    <w:p w:rsidR="002D7238" w:rsidRPr="002D7238" w:rsidRDefault="002D7238" w:rsidP="002D7238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7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работа полно раскрывает тему, допущены небольшие неточности в формулировке исторических и обществоведческих понятий, терминов, учащийся высказывает собственное мнение по данной теме.</w:t>
      </w:r>
    </w:p>
    <w:p w:rsidR="00FA0526" w:rsidRDefault="00FA0526">
      <w:pPr>
        <w:rPr>
          <w:rFonts w:ascii="Times New Roman" w:hAnsi="Times New Roman" w:cs="Times New Roman"/>
          <w:sz w:val="24"/>
          <w:szCs w:val="24"/>
        </w:rPr>
      </w:pPr>
    </w:p>
    <w:p w:rsidR="00FA0526" w:rsidRDefault="00FA0526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C957B2" w:rsidRDefault="00C957B2">
      <w:pPr>
        <w:rPr>
          <w:rFonts w:ascii="Times New Roman" w:hAnsi="Times New Roman" w:cs="Times New Roman"/>
          <w:sz w:val="24"/>
          <w:szCs w:val="24"/>
        </w:rPr>
      </w:pPr>
    </w:p>
    <w:p w:rsidR="00FA0526" w:rsidRDefault="00FA0526">
      <w:pPr>
        <w:rPr>
          <w:rFonts w:ascii="Times New Roman" w:hAnsi="Times New Roman" w:cs="Times New Roman"/>
          <w:sz w:val="24"/>
          <w:szCs w:val="24"/>
        </w:rPr>
      </w:pP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jc w:val="center"/>
        <w:rPr>
          <w:b/>
          <w:color w:val="393939"/>
        </w:rPr>
      </w:pPr>
      <w:r w:rsidRPr="00FA0526">
        <w:rPr>
          <w:b/>
          <w:color w:val="393939"/>
        </w:rPr>
        <w:t>Критерии и нормы оценки знаний и умений учащихся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jc w:val="center"/>
        <w:rPr>
          <w:b/>
          <w:color w:val="393939"/>
        </w:rPr>
      </w:pPr>
      <w:r w:rsidRPr="00FA0526">
        <w:rPr>
          <w:b/>
          <w:color w:val="393939"/>
        </w:rPr>
        <w:t xml:space="preserve"> по обществознанию.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rPr>
          <w:color w:val="393939"/>
        </w:rPr>
      </w:pPr>
      <w:r w:rsidRPr="00FA0526">
        <w:rPr>
          <w:color w:val="393939"/>
        </w:rPr>
        <w:t>         Проверка знаний, умений и навыков учащихся осуществляется посредством устных и письменных  форм.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rPr>
          <w:color w:val="393939"/>
        </w:rPr>
      </w:pPr>
      <w:r w:rsidRPr="00FA0526">
        <w:rPr>
          <w:color w:val="393939"/>
        </w:rPr>
        <w:t>       Устные формы контроля: беседы, вопрос - ответ, решения заданий у доски с последующим комментарием и другое.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rPr>
          <w:color w:val="393939"/>
        </w:rPr>
      </w:pPr>
      <w:r w:rsidRPr="00FA0526">
        <w:rPr>
          <w:color w:val="393939"/>
        </w:rPr>
        <w:t xml:space="preserve">      </w:t>
      </w:r>
      <w:r w:rsidRPr="00FA0526">
        <w:rPr>
          <w:b/>
          <w:color w:val="393939"/>
        </w:rPr>
        <w:t>Письменные формы</w:t>
      </w:r>
      <w:r w:rsidRPr="00FA0526">
        <w:rPr>
          <w:color w:val="393939"/>
        </w:rPr>
        <w:t>: тесты на проверку понимания и запоминания материала, контрольные работы промежуточной и тематической проверки ЗУН, самостоятельные работы, дифференцированные задания, индивидуальные карточки, домашние задания.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 xml:space="preserve">Отметка </w:t>
      </w:r>
      <w:r w:rsidRPr="00FA0526">
        <w:rPr>
          <w:b/>
          <w:color w:val="393939"/>
        </w:rPr>
        <w:t>« 5</w:t>
      </w:r>
      <w:r w:rsidRPr="00FA0526">
        <w:rPr>
          <w:color w:val="393939"/>
        </w:rPr>
        <w:t xml:space="preserve"> » 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 xml:space="preserve">Отметка « </w:t>
      </w:r>
      <w:r w:rsidRPr="00FA0526">
        <w:rPr>
          <w:b/>
          <w:color w:val="393939"/>
        </w:rPr>
        <w:t xml:space="preserve">4 </w:t>
      </w:r>
      <w:r w:rsidRPr="00FA0526">
        <w:rPr>
          <w:color w:val="393939"/>
        </w:rPr>
        <w:t>» 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 основного теоретического материала и овладение умениями, необходимыми для самостоятельного выполнения работы.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 xml:space="preserve"> Отметка « </w:t>
      </w:r>
      <w:r w:rsidRPr="00FA0526">
        <w:rPr>
          <w:b/>
          <w:color w:val="393939"/>
        </w:rPr>
        <w:t>3</w:t>
      </w:r>
      <w:r w:rsidRPr="00FA0526">
        <w:rPr>
          <w:color w:val="393939"/>
        </w:rPr>
        <w:t xml:space="preserve"> » - работа выполняется при помощи учителя. Обучающиеся показывают знания теоретического материала, но испытывают серьёзные затруднения при самостоя- тельной работе.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lastRenderedPageBreak/>
        <w:t xml:space="preserve">Отметка « </w:t>
      </w:r>
      <w:r w:rsidRPr="00FA0526">
        <w:rPr>
          <w:b/>
          <w:color w:val="393939"/>
        </w:rPr>
        <w:t>2</w:t>
      </w:r>
      <w:r w:rsidRPr="00FA0526">
        <w:rPr>
          <w:color w:val="393939"/>
        </w:rPr>
        <w:t xml:space="preserve"> » 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 xml:space="preserve">Требования к </w:t>
      </w:r>
      <w:r w:rsidRPr="00FA0526">
        <w:rPr>
          <w:b/>
          <w:color w:val="393939"/>
        </w:rPr>
        <w:t>устному</w:t>
      </w:r>
      <w:r w:rsidRPr="00FA0526">
        <w:rPr>
          <w:color w:val="393939"/>
        </w:rPr>
        <w:t xml:space="preserve"> ответу и норма оценки устного ответа по обществознанию.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При устном ответе ученик должен: целостно излагать материала; показать свои умственные и словесные способности, используя не формалистические, а реальные обществоведческие понятия;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продемонстрировать степень понимания специфических особенностей обществоведческих знаний;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локально мыслить, глубоко понимать комплексную причинную связь;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правильно приводить примеры для доказательства положения не только из учебника, но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самостоятельно.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40"/>
        <w:rPr>
          <w:color w:val="393939"/>
        </w:rPr>
      </w:pPr>
      <w:r w:rsidRPr="00FA0526">
        <w:rPr>
          <w:color w:val="393939"/>
        </w:rPr>
        <w:t> Отметки ставятся за обстоятельные ответы, показывающие степень познания ученика. Нельзя ставить отметку ученику за односложные ответы, но можно учесть при выставлении отметки за весь урок.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Критерии оценивания письменного ответа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color w:val="393939"/>
        </w:rPr>
        <w:t>При оценке письменного ответа необходимо выделить следующие элементы: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color w:val="393939"/>
        </w:rPr>
        <w:t>1. Представление собственной точки зрения (позиции, отношения) при раскрытии проблемы.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color w:val="393939"/>
        </w:rPr>
        <w:t>2.  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color w:val="393939"/>
        </w:rPr>
        <w:t>3. Аргументация своей позиции с опорой на факты общественной жизни или собственный опыт.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Оценка «5»</w:t>
      </w:r>
      <w:r w:rsidRPr="00FA0526">
        <w:rPr>
          <w:color w:val="393939"/>
        </w:rPr>
        <w:t> 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обществоведческих терминов и понятий в контексте ответа. Дана аргументация своего мнения с опорой на факты.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Оценка «4»</w:t>
      </w:r>
      <w:r w:rsidRPr="00FA0526">
        <w:rPr>
          <w:color w:val="393939"/>
        </w:rPr>
        <w:t> ставится, если представлена собственная точка зрения (позиция, отношение) при раскрытии проблемы. Проблема раскрыта с корректным использованием обществоведческих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Оценка «3» </w:t>
      </w:r>
      <w:r w:rsidRPr="00FA0526">
        <w:rPr>
          <w:color w:val="393939"/>
        </w:rPr>
        <w:t>ставится, если представлена собственная точка зрения (позиция, отношение) при раскрытии проблемы. Проблема раскрыта при формальном использовании обществоведческих терминов. Дана аргументация своего мнения с опорой на факты общественной жизни или личный социальный опыт.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Оценка «2» </w:t>
      </w:r>
      <w:r w:rsidRPr="00FA0526">
        <w:rPr>
          <w:color w:val="393939"/>
        </w:rPr>
        <w:t>ставится, если представлена собственная позиция по поднятой проблеме на бытовом уровне без аргументации.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ind w:left="284"/>
        <w:rPr>
          <w:color w:val="393939"/>
        </w:rPr>
      </w:pPr>
      <w:r w:rsidRPr="00FA0526">
        <w:rPr>
          <w:rStyle w:val="a4"/>
          <w:color w:val="393939"/>
        </w:rPr>
        <w:t> Оценка «1» </w:t>
      </w:r>
      <w:r w:rsidRPr="00FA0526">
        <w:rPr>
          <w:color w:val="393939"/>
        </w:rPr>
        <w:t>ставится, если проблема не раскрыта или дана информация </w:t>
      </w:r>
      <w:r w:rsidRPr="00FA0526">
        <w:rPr>
          <w:rStyle w:val="a4"/>
          <w:color w:val="393939"/>
        </w:rPr>
        <w:t> не в контексте задания</w:t>
      </w:r>
    </w:p>
    <w:p w:rsidR="00FA0526" w:rsidRPr="00FA0526" w:rsidRDefault="00FA0526" w:rsidP="00C957B2">
      <w:pPr>
        <w:pStyle w:val="a3"/>
        <w:shd w:val="clear" w:color="auto" w:fill="FCFCFC"/>
        <w:spacing w:before="0" w:beforeAutospacing="0" w:after="0" w:afterAutospacing="0"/>
        <w:rPr>
          <w:color w:val="393939"/>
        </w:rPr>
      </w:pPr>
      <w:r w:rsidRPr="00FA0526">
        <w:rPr>
          <w:color w:val="393939"/>
        </w:rPr>
        <w:t> </w:t>
      </w:r>
    </w:p>
    <w:p w:rsidR="00FA0526" w:rsidRPr="00FA0526" w:rsidRDefault="00FA0526">
      <w:pPr>
        <w:rPr>
          <w:rFonts w:ascii="Times New Roman" w:hAnsi="Times New Roman" w:cs="Times New Roman"/>
          <w:sz w:val="24"/>
          <w:szCs w:val="24"/>
        </w:rPr>
      </w:pPr>
    </w:p>
    <w:sectPr w:rsidR="00FA0526" w:rsidRPr="00FA0526" w:rsidSect="00C957B2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94C4E"/>
    <w:multiLevelType w:val="multilevel"/>
    <w:tmpl w:val="FC82A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45DBD"/>
    <w:multiLevelType w:val="multilevel"/>
    <w:tmpl w:val="BBAE9A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F163D2"/>
    <w:multiLevelType w:val="multilevel"/>
    <w:tmpl w:val="5FD26E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D7034"/>
    <w:multiLevelType w:val="multilevel"/>
    <w:tmpl w:val="92EE5A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51BF6"/>
    <w:multiLevelType w:val="multilevel"/>
    <w:tmpl w:val="CB8E9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FE7D12"/>
    <w:multiLevelType w:val="multilevel"/>
    <w:tmpl w:val="F18C2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8447E0"/>
    <w:multiLevelType w:val="multilevel"/>
    <w:tmpl w:val="4968A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0D2A70"/>
    <w:multiLevelType w:val="multilevel"/>
    <w:tmpl w:val="B164C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FF7226"/>
    <w:multiLevelType w:val="multilevel"/>
    <w:tmpl w:val="E6C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BD7BF0"/>
    <w:multiLevelType w:val="multilevel"/>
    <w:tmpl w:val="F2F2C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357686"/>
    <w:multiLevelType w:val="multilevel"/>
    <w:tmpl w:val="62CA5C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4B16E9"/>
    <w:multiLevelType w:val="multilevel"/>
    <w:tmpl w:val="2BEA2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4040C2"/>
    <w:multiLevelType w:val="multilevel"/>
    <w:tmpl w:val="10B08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EE3851"/>
    <w:multiLevelType w:val="multilevel"/>
    <w:tmpl w:val="8B3E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6516DF"/>
    <w:multiLevelType w:val="multilevel"/>
    <w:tmpl w:val="C5828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3B1A52"/>
    <w:multiLevelType w:val="multilevel"/>
    <w:tmpl w:val="CC5095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341AC2"/>
    <w:multiLevelType w:val="multilevel"/>
    <w:tmpl w:val="67F6A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A54CAC"/>
    <w:multiLevelType w:val="multilevel"/>
    <w:tmpl w:val="50A679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6C5025"/>
    <w:multiLevelType w:val="multilevel"/>
    <w:tmpl w:val="BED814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3"/>
  </w:num>
  <w:num w:numId="3">
    <w:abstractNumId w:val="17"/>
  </w:num>
  <w:num w:numId="4">
    <w:abstractNumId w:val="5"/>
  </w:num>
  <w:num w:numId="5">
    <w:abstractNumId w:val="1"/>
  </w:num>
  <w:num w:numId="6">
    <w:abstractNumId w:val="9"/>
  </w:num>
  <w:num w:numId="7">
    <w:abstractNumId w:val="15"/>
  </w:num>
  <w:num w:numId="8">
    <w:abstractNumId w:val="2"/>
  </w:num>
  <w:num w:numId="9">
    <w:abstractNumId w:val="4"/>
  </w:num>
  <w:num w:numId="10">
    <w:abstractNumId w:val="8"/>
  </w:num>
  <w:num w:numId="11">
    <w:abstractNumId w:val="16"/>
  </w:num>
  <w:num w:numId="12">
    <w:abstractNumId w:val="18"/>
  </w:num>
  <w:num w:numId="13">
    <w:abstractNumId w:val="0"/>
  </w:num>
  <w:num w:numId="14">
    <w:abstractNumId w:val="10"/>
  </w:num>
  <w:num w:numId="15">
    <w:abstractNumId w:val="7"/>
  </w:num>
  <w:num w:numId="16">
    <w:abstractNumId w:val="13"/>
  </w:num>
  <w:num w:numId="17">
    <w:abstractNumId w:val="11"/>
  </w:num>
  <w:num w:numId="18">
    <w:abstractNumId w:val="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238"/>
    <w:rsid w:val="002D7238"/>
    <w:rsid w:val="00984022"/>
    <w:rsid w:val="00A072B8"/>
    <w:rsid w:val="00C023C4"/>
    <w:rsid w:val="00C957B2"/>
    <w:rsid w:val="00D84F9D"/>
    <w:rsid w:val="00EA4EA5"/>
    <w:rsid w:val="00FA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EAC1"/>
  <w15:docId w15:val="{69B57E13-4469-4D3D-B49F-DC0694B6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7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A0526"/>
    <w:rPr>
      <w:b/>
      <w:bCs/>
    </w:rPr>
  </w:style>
  <w:style w:type="character" w:customStyle="1" w:styleId="a5">
    <w:name w:val="Без интервала Знак"/>
    <w:basedOn w:val="a0"/>
    <w:link w:val="a6"/>
    <w:uiPriority w:val="1"/>
    <w:locked/>
    <w:rsid w:val="00C023C4"/>
    <w:rPr>
      <w:rFonts w:ascii="Calibri" w:eastAsia="Calibri" w:hAnsi="Calibri" w:cs="Times New Roman"/>
    </w:rPr>
  </w:style>
  <w:style w:type="paragraph" w:styleId="a6">
    <w:name w:val="No Spacing"/>
    <w:link w:val="a5"/>
    <w:uiPriority w:val="1"/>
    <w:qFormat/>
    <w:rsid w:val="00C023C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3051</Words>
  <Characters>17391</Characters>
  <Application>Microsoft Office Word</Application>
  <DocSecurity>0</DocSecurity>
  <Lines>144</Lines>
  <Paragraphs>40</Paragraphs>
  <ScaleCrop>false</ScaleCrop>
  <Company/>
  <LinksUpToDate>false</LinksUpToDate>
  <CharactersWithSpaces>20402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timertash</cp:lastModifiedBy>
  <cp:revision>6</cp:revision>
  <cp:lastPrinted>2019-08-19T05:12:00Z</cp:lastPrinted>
  <dcterms:created xsi:type="dcterms:W3CDTF">2019-08-14T07:28:00Z</dcterms:created>
  <dcterms:modified xsi:type="dcterms:W3CDTF">2020-01-12T15:58:00Z</dcterms:modified>
</cp:coreProperties>
</file>